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1D" w:rsidRDefault="00D9691D" w:rsidP="00D96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502ам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80"/>
        <w:gridCol w:w="1264"/>
        <w:gridCol w:w="1619"/>
        <w:gridCol w:w="1754"/>
        <w:gridCol w:w="1242"/>
        <w:gridCol w:w="1367"/>
        <w:gridCol w:w="981"/>
      </w:tblGrid>
      <w:tr w:rsidR="00D9691D" w:rsidTr="00D9691D">
        <w:tc>
          <w:tcPr>
            <w:tcW w:w="980" w:type="dxa"/>
          </w:tcPr>
          <w:p w:rsidR="00D9691D" w:rsidRPr="00D9691D" w:rsidRDefault="00D9691D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264" w:type="dxa"/>
          </w:tcPr>
          <w:p w:rsidR="00D9691D" w:rsidRPr="00D9691D" w:rsidRDefault="00D9691D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484" w:type="dxa"/>
          </w:tcPr>
          <w:p w:rsidR="00D9691D" w:rsidRPr="00D9691D" w:rsidRDefault="00D9691D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754" w:type="dxa"/>
          </w:tcPr>
          <w:p w:rsidR="00D9691D" w:rsidRPr="00D9691D" w:rsidRDefault="00D9691D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242" w:type="dxa"/>
          </w:tcPr>
          <w:p w:rsidR="00D9691D" w:rsidRPr="00D9691D" w:rsidRDefault="00D9691D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367" w:type="dxa"/>
          </w:tcPr>
          <w:p w:rsidR="00D9691D" w:rsidRPr="00D9691D" w:rsidRDefault="00D9691D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отчетности</w:t>
            </w:r>
          </w:p>
        </w:tc>
        <w:tc>
          <w:tcPr>
            <w:tcW w:w="981" w:type="dxa"/>
          </w:tcPr>
          <w:p w:rsidR="00D9691D" w:rsidRPr="00D9691D" w:rsidRDefault="00D9691D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Ауд.</w:t>
            </w:r>
          </w:p>
        </w:tc>
      </w:tr>
      <w:tr w:rsidR="00D9691D" w:rsidTr="00D9691D">
        <w:tc>
          <w:tcPr>
            <w:tcW w:w="980" w:type="dxa"/>
          </w:tcPr>
          <w:p w:rsidR="00D9691D" w:rsidRPr="008045D7" w:rsidRDefault="008045D7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03.</w:t>
            </w:r>
          </w:p>
        </w:tc>
        <w:tc>
          <w:tcPr>
            <w:tcW w:w="1264" w:type="dxa"/>
          </w:tcPr>
          <w:p w:rsidR="00D9691D" w:rsidRPr="008045D7" w:rsidRDefault="008045D7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484" w:type="dxa"/>
          </w:tcPr>
          <w:p w:rsidR="00D9691D" w:rsidRPr="00D9691D" w:rsidRDefault="00D9691D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691D">
              <w:rPr>
                <w:rFonts w:ascii="Times New Roman" w:hAnsi="Times New Roman" w:cs="Times New Roman"/>
                <w:sz w:val="24"/>
                <w:szCs w:val="28"/>
              </w:rPr>
              <w:t>Современные проблемы физики</w:t>
            </w:r>
          </w:p>
        </w:tc>
        <w:tc>
          <w:tcPr>
            <w:tcW w:w="1754" w:type="dxa"/>
          </w:tcPr>
          <w:p w:rsidR="00D9691D" w:rsidRPr="00D9691D" w:rsidRDefault="00D9691D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Плотников В.А.</w:t>
            </w:r>
          </w:p>
        </w:tc>
        <w:tc>
          <w:tcPr>
            <w:tcW w:w="1242" w:type="dxa"/>
          </w:tcPr>
          <w:p w:rsidR="00D9691D" w:rsidRPr="00D9691D" w:rsidRDefault="00D9691D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D9691D" w:rsidRPr="00D9691D" w:rsidRDefault="00D9691D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81" w:type="dxa"/>
          </w:tcPr>
          <w:p w:rsidR="00D9691D" w:rsidRPr="00D9691D" w:rsidRDefault="00D9691D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D9691D" w:rsidTr="00D9691D">
        <w:tc>
          <w:tcPr>
            <w:tcW w:w="980" w:type="dxa"/>
          </w:tcPr>
          <w:p w:rsidR="00D9691D" w:rsidRPr="008045D7" w:rsidRDefault="008045D7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25.03.</w:t>
            </w:r>
          </w:p>
        </w:tc>
        <w:tc>
          <w:tcPr>
            <w:tcW w:w="1264" w:type="dxa"/>
          </w:tcPr>
          <w:p w:rsidR="00D9691D" w:rsidRPr="008045D7" w:rsidRDefault="008045D7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  <w:bookmarkStart w:id="0" w:name="_GoBack"/>
            <w:bookmarkEnd w:id="0"/>
          </w:p>
        </w:tc>
        <w:tc>
          <w:tcPr>
            <w:tcW w:w="1484" w:type="dxa"/>
          </w:tcPr>
          <w:p w:rsidR="00D9691D" w:rsidRPr="00D9691D" w:rsidRDefault="00D9691D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691D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  <w:proofErr w:type="spellStart"/>
            <w:r w:rsidRPr="00D9691D">
              <w:rPr>
                <w:rFonts w:ascii="Times New Roman" w:hAnsi="Times New Roman" w:cs="Times New Roman"/>
                <w:sz w:val="24"/>
                <w:szCs w:val="28"/>
              </w:rPr>
              <w:t>наносистем</w:t>
            </w:r>
            <w:proofErr w:type="spellEnd"/>
          </w:p>
        </w:tc>
        <w:tc>
          <w:tcPr>
            <w:tcW w:w="1754" w:type="dxa"/>
          </w:tcPr>
          <w:p w:rsidR="00D9691D" w:rsidRDefault="00D9691D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Плотников В.А.</w:t>
            </w:r>
          </w:p>
        </w:tc>
        <w:tc>
          <w:tcPr>
            <w:tcW w:w="1242" w:type="dxa"/>
          </w:tcPr>
          <w:p w:rsidR="00D9691D" w:rsidRPr="00D9691D" w:rsidRDefault="00D9691D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D9691D" w:rsidRDefault="00D9691D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81" w:type="dxa"/>
          </w:tcPr>
          <w:p w:rsidR="00D9691D" w:rsidRDefault="00D9691D" w:rsidP="00D969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D9691D" w:rsidRDefault="00D9691D" w:rsidP="00D9691D">
      <w:pPr>
        <w:rPr>
          <w:rFonts w:ascii="Times New Roman" w:hAnsi="Times New Roman" w:cs="Times New Roman"/>
          <w:sz w:val="28"/>
          <w:szCs w:val="28"/>
        </w:rPr>
      </w:pPr>
    </w:p>
    <w:p w:rsidR="00D9691D" w:rsidRDefault="00D9691D" w:rsidP="00D9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ИЦТЭФ                                                                          С.В. Макаров</w:t>
      </w:r>
    </w:p>
    <w:p w:rsidR="00B1776A" w:rsidRDefault="00B1776A"/>
    <w:sectPr w:rsidR="00B1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DD"/>
    <w:rsid w:val="008045D7"/>
    <w:rsid w:val="008D5CDD"/>
    <w:rsid w:val="00B1776A"/>
    <w:rsid w:val="00D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5</cp:revision>
  <dcterms:created xsi:type="dcterms:W3CDTF">2021-01-20T09:19:00Z</dcterms:created>
  <dcterms:modified xsi:type="dcterms:W3CDTF">2021-01-20T09:46:00Z</dcterms:modified>
</cp:coreProperties>
</file>