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FC" w:rsidRDefault="007119FC" w:rsidP="00711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91"/>
        <w:gridCol w:w="2270"/>
        <w:gridCol w:w="1754"/>
        <w:gridCol w:w="1030"/>
        <w:gridCol w:w="1365"/>
        <w:gridCol w:w="997"/>
      </w:tblGrid>
      <w:tr w:rsidR="007119FC" w:rsidTr="00743BFE">
        <w:tc>
          <w:tcPr>
            <w:tcW w:w="1064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091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270" w:type="dxa"/>
          </w:tcPr>
          <w:p w:rsidR="007119FC" w:rsidRPr="007119FC" w:rsidRDefault="007119FC" w:rsidP="0071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030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5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97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7119FC" w:rsidTr="00743BFE">
        <w:tc>
          <w:tcPr>
            <w:tcW w:w="1064" w:type="dxa"/>
          </w:tcPr>
          <w:p w:rsidR="007119FC" w:rsidRPr="007119FC" w:rsidRDefault="00743BFE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bookmarkStart w:id="0" w:name="_GoBack"/>
            <w:bookmarkEnd w:id="0"/>
            <w:r w:rsidR="00EF4B07">
              <w:rPr>
                <w:rFonts w:ascii="Times New Roman" w:hAnsi="Times New Roman" w:cs="Times New Roman"/>
                <w:sz w:val="24"/>
                <w:szCs w:val="28"/>
              </w:rPr>
              <w:t>.03.</w:t>
            </w:r>
          </w:p>
        </w:tc>
        <w:tc>
          <w:tcPr>
            <w:tcW w:w="1091" w:type="dxa"/>
          </w:tcPr>
          <w:p w:rsidR="007119FC" w:rsidRPr="00EF4B07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270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19FC">
              <w:rPr>
                <w:rFonts w:ascii="Times New Roman" w:hAnsi="Times New Roman" w:cs="Times New Roman"/>
                <w:sz w:val="24"/>
                <w:szCs w:val="28"/>
              </w:rPr>
              <w:t>Электричество и магнетизм</w:t>
            </w:r>
          </w:p>
        </w:tc>
        <w:tc>
          <w:tcPr>
            <w:tcW w:w="1754" w:type="dxa"/>
          </w:tcPr>
          <w:p w:rsid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Соломатин К.В.</w:t>
            </w:r>
          </w:p>
        </w:tc>
        <w:tc>
          <w:tcPr>
            <w:tcW w:w="1030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97" w:type="dxa"/>
          </w:tcPr>
          <w:p w:rsidR="007119FC" w:rsidRPr="007119FC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302к</w:t>
            </w:r>
          </w:p>
        </w:tc>
      </w:tr>
      <w:tr w:rsidR="007119FC" w:rsidTr="00743BFE">
        <w:tc>
          <w:tcPr>
            <w:tcW w:w="1064" w:type="dxa"/>
          </w:tcPr>
          <w:p w:rsidR="007119FC" w:rsidRPr="007119FC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</w:t>
            </w:r>
          </w:p>
        </w:tc>
        <w:tc>
          <w:tcPr>
            <w:tcW w:w="1091" w:type="dxa"/>
          </w:tcPr>
          <w:p w:rsidR="007119FC" w:rsidRPr="00EF4B07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270" w:type="dxa"/>
          </w:tcPr>
          <w:p w:rsidR="007119FC" w:rsidRPr="007119FC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B07">
              <w:rPr>
                <w:rFonts w:ascii="Times New Roman" w:hAnsi="Times New Roman" w:cs="Times New Roman"/>
                <w:sz w:val="24"/>
                <w:szCs w:val="28"/>
              </w:rPr>
              <w:t>Дифференциальные уравнения</w:t>
            </w:r>
          </w:p>
        </w:tc>
        <w:tc>
          <w:tcPr>
            <w:tcW w:w="1754" w:type="dxa"/>
          </w:tcPr>
          <w:p w:rsidR="007119FC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Гончаров А.И.</w:t>
            </w:r>
          </w:p>
        </w:tc>
        <w:tc>
          <w:tcPr>
            <w:tcW w:w="1030" w:type="dxa"/>
          </w:tcPr>
          <w:p w:rsidR="007119FC" w:rsidRPr="007119FC" w:rsidRDefault="007119FC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7119FC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97" w:type="dxa"/>
          </w:tcPr>
          <w:p w:rsidR="007119FC" w:rsidRPr="007119FC" w:rsidRDefault="00EF4B07" w:rsidP="007119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405к</w:t>
            </w:r>
          </w:p>
        </w:tc>
      </w:tr>
    </w:tbl>
    <w:p w:rsidR="007119FC" w:rsidRDefault="007119FC" w:rsidP="00711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AB0" w:rsidRPr="00EF4B07" w:rsidRDefault="00EF4B07">
      <w:pPr>
        <w:rPr>
          <w:rFonts w:ascii="Times New Roman" w:hAnsi="Times New Roman" w:cs="Times New Roman"/>
          <w:sz w:val="28"/>
        </w:rPr>
      </w:pPr>
      <w:r w:rsidRPr="00EF4B07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С.В. Макаров</w:t>
      </w:r>
    </w:p>
    <w:sectPr w:rsidR="00F20AB0" w:rsidRPr="00EF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2A"/>
    <w:rsid w:val="007119FC"/>
    <w:rsid w:val="00743BFE"/>
    <w:rsid w:val="00C86C2A"/>
    <w:rsid w:val="00EF4B07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6C36-BA92-4B29-A582-D9E929C6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4</cp:revision>
  <dcterms:created xsi:type="dcterms:W3CDTF">2021-01-20T03:19:00Z</dcterms:created>
  <dcterms:modified xsi:type="dcterms:W3CDTF">2021-01-20T08:11:00Z</dcterms:modified>
</cp:coreProperties>
</file>